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FF" w:rsidRPr="006C111F" w:rsidRDefault="006C111F" w:rsidP="006C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1F">
        <w:rPr>
          <w:rFonts w:ascii="Times New Roman" w:hAnsi="Times New Roman" w:cs="Times New Roman"/>
          <w:b/>
          <w:sz w:val="24"/>
          <w:szCs w:val="24"/>
        </w:rPr>
        <w:t>ПЛАН ФИНАНСОВО-ХАЗЯЙСТВЕННОЙ ДЕЯТЕЛЬНОСТИ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0"/>
        <w:gridCol w:w="2429"/>
      </w:tblGrid>
      <w:tr w:rsidR="006C111F" w:rsidRPr="006C111F" w:rsidTr="006C111F">
        <w:trPr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C1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b/>
                <w:sz w:val="24"/>
                <w:szCs w:val="24"/>
              </w:rPr>
              <w:t>СУММА/ТЫС</w:t>
            </w:r>
            <w:proofErr w:type="gramStart"/>
            <w:r w:rsidRPr="006C11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C111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6C111F" w:rsidRPr="006C111F" w:rsidTr="006C111F">
        <w:trPr>
          <w:trHeight w:val="90"/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1F" w:rsidRPr="006C111F" w:rsidTr="006C111F">
        <w:trPr>
          <w:trHeight w:val="180"/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Планируемая валовая выручка по обучению водителей транспортных средств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6C111F" w:rsidRPr="006C111F" w:rsidTr="006C111F">
        <w:trPr>
          <w:trHeight w:val="135"/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Расходная часть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1F" w:rsidRPr="006C111F" w:rsidTr="006C111F">
        <w:trPr>
          <w:trHeight w:val="135"/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Аренда помещений, сооружений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</w:tr>
      <w:tr w:rsidR="006C111F" w:rsidRPr="006C111F" w:rsidTr="006C111F">
        <w:trPr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Связь, интернет, канцтовары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111F" w:rsidRPr="006C111F" w:rsidTr="006C111F">
        <w:trPr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Рекламные услуги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111F" w:rsidRPr="006C111F" w:rsidTr="006C111F">
        <w:trPr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Оплата услуг за обучение вождению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6C111F" w:rsidRPr="006C111F" w:rsidTr="006C111F">
        <w:trPr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Зарплата административного персонала с налогами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C111F" w:rsidRPr="006C111F" w:rsidTr="006C111F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C111F" w:rsidRPr="006C111F" w:rsidTr="006C111F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675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C111F" w:rsidRPr="006C111F" w:rsidRDefault="006C111F" w:rsidP="006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93" w:type="dxa"/>
          </w:tcPr>
          <w:p w:rsidR="006C111F" w:rsidRPr="006C111F" w:rsidRDefault="006C111F" w:rsidP="006C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6C111F" w:rsidRDefault="006C111F">
      <w:bookmarkStart w:id="0" w:name="_GoBack"/>
      <w:bookmarkEnd w:id="0"/>
    </w:p>
    <w:sectPr w:rsidR="006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F"/>
    <w:rsid w:val="005A0294"/>
    <w:rsid w:val="006230FF"/>
    <w:rsid w:val="006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4"/>
    <w:pPr>
      <w:ind w:left="720"/>
      <w:contextualSpacing/>
    </w:pPr>
  </w:style>
  <w:style w:type="table" w:styleId="a4">
    <w:name w:val="Table Grid"/>
    <w:basedOn w:val="a1"/>
    <w:uiPriority w:val="59"/>
    <w:rsid w:val="006C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4"/>
    <w:pPr>
      <w:ind w:left="720"/>
      <w:contextualSpacing/>
    </w:pPr>
  </w:style>
  <w:style w:type="table" w:styleId="a4">
    <w:name w:val="Table Grid"/>
    <w:basedOn w:val="a1"/>
    <w:uiPriority w:val="59"/>
    <w:rsid w:val="006C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2014-12-12T12:35:00Z</cp:lastPrinted>
  <dcterms:created xsi:type="dcterms:W3CDTF">2014-12-12T12:29:00Z</dcterms:created>
  <dcterms:modified xsi:type="dcterms:W3CDTF">2014-12-12T12:35:00Z</dcterms:modified>
</cp:coreProperties>
</file>